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489" w:rsidRDefault="00522A51" w:rsidP="00D67489">
      <w:pPr>
        <w:jc w:val="center"/>
        <w:rPr>
          <w:sz w:val="28"/>
          <w:szCs w:val="28"/>
        </w:rPr>
      </w:pPr>
      <w:r>
        <w:rPr>
          <w:noProof/>
          <w:lang w:eastAsia="bg-BG"/>
        </w:rPr>
        <w:drawing>
          <wp:inline distT="0" distB="0" distL="0" distR="0" wp14:anchorId="02638692" wp14:editId="3F2E4F1A">
            <wp:extent cx="5760720" cy="881380"/>
            <wp:effectExtent l="0" t="0" r="0" b="0"/>
            <wp:docPr id="565882435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882435" name="Картина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1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7489" w:rsidRDefault="00D67489" w:rsidP="00D67489">
      <w:pPr>
        <w:jc w:val="center"/>
        <w:rPr>
          <w:b/>
          <w:sz w:val="28"/>
          <w:szCs w:val="28"/>
        </w:rPr>
      </w:pPr>
      <w:r w:rsidRPr="00D67489">
        <w:rPr>
          <w:b/>
          <w:sz w:val="28"/>
          <w:szCs w:val="28"/>
        </w:rPr>
        <w:t>ЗАПОВЕД</w:t>
      </w:r>
    </w:p>
    <w:p w:rsidR="00D67489" w:rsidRDefault="00522A51" w:rsidP="00D67489">
      <w:pPr>
        <w:jc w:val="center"/>
        <w:rPr>
          <w:sz w:val="24"/>
          <w:szCs w:val="24"/>
        </w:rPr>
      </w:pPr>
      <w:r>
        <w:rPr>
          <w:sz w:val="24"/>
          <w:szCs w:val="24"/>
        </w:rPr>
        <w:t>№ РД-1</w:t>
      </w:r>
      <w:r>
        <w:rPr>
          <w:sz w:val="24"/>
          <w:szCs w:val="24"/>
          <w:lang w:val="en-US"/>
        </w:rPr>
        <w:t>4</w:t>
      </w:r>
      <w:r>
        <w:rPr>
          <w:sz w:val="24"/>
          <w:szCs w:val="24"/>
        </w:rPr>
        <w:t>-0</w:t>
      </w:r>
      <w:r>
        <w:rPr>
          <w:sz w:val="24"/>
          <w:szCs w:val="24"/>
          <w:lang w:val="en-US"/>
        </w:rPr>
        <w:t>98</w:t>
      </w:r>
      <w:r>
        <w:rPr>
          <w:sz w:val="24"/>
          <w:szCs w:val="24"/>
        </w:rPr>
        <w:t>/</w:t>
      </w:r>
      <w:r>
        <w:rPr>
          <w:sz w:val="24"/>
          <w:szCs w:val="24"/>
          <w:lang w:val="en-US"/>
        </w:rPr>
        <w:t>06</w:t>
      </w:r>
      <w:r w:rsidR="00D67489">
        <w:rPr>
          <w:sz w:val="24"/>
          <w:szCs w:val="24"/>
        </w:rPr>
        <w:t>.1</w:t>
      </w:r>
      <w:r>
        <w:rPr>
          <w:sz w:val="24"/>
          <w:szCs w:val="24"/>
          <w:lang w:val="en-US"/>
        </w:rPr>
        <w:t>0</w:t>
      </w:r>
      <w:r>
        <w:rPr>
          <w:sz w:val="24"/>
          <w:szCs w:val="24"/>
        </w:rPr>
        <w:t>.202</w:t>
      </w:r>
      <w:r>
        <w:rPr>
          <w:sz w:val="24"/>
          <w:szCs w:val="24"/>
          <w:lang w:val="en-US"/>
        </w:rPr>
        <w:t>5</w:t>
      </w:r>
      <w:r w:rsidR="00D67489">
        <w:rPr>
          <w:sz w:val="24"/>
          <w:szCs w:val="24"/>
        </w:rPr>
        <w:t>г.</w:t>
      </w:r>
    </w:p>
    <w:p w:rsidR="00D67489" w:rsidRDefault="00D67489" w:rsidP="00D67489">
      <w:pPr>
        <w:jc w:val="both"/>
      </w:pPr>
      <w:r>
        <w:rPr>
          <w:sz w:val="24"/>
          <w:szCs w:val="24"/>
        </w:rPr>
        <w:t xml:space="preserve">На основание чл.259,ал.1 от ЗПУО, във връзка с чл.266 от ЗПУО и чл.14,ал.4 от </w:t>
      </w:r>
      <w:r>
        <w:t>Правилника за създаването, устройството и дейността на обществените съвети към детските градини и училищата</w:t>
      </w:r>
    </w:p>
    <w:p w:rsidR="00D67489" w:rsidRDefault="00D67489" w:rsidP="00D67489">
      <w:pPr>
        <w:jc w:val="center"/>
        <w:rPr>
          <w:b/>
        </w:rPr>
      </w:pPr>
      <w:r w:rsidRPr="00D67489">
        <w:rPr>
          <w:b/>
        </w:rPr>
        <w:t>СВИКВАМ:</w:t>
      </w:r>
    </w:p>
    <w:p w:rsidR="00D67489" w:rsidRDefault="00D67489" w:rsidP="00D67489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Общо събрание на родителите на учениците,обучаващи се в </w:t>
      </w:r>
      <w:r w:rsidR="00522A51">
        <w:rPr>
          <w:sz w:val="24"/>
          <w:szCs w:val="24"/>
        </w:rPr>
        <w:t>НУ“Захари Стоянов“ – гр.Любимец  през учебната 2025/2026г. на 07.10.2025</w:t>
      </w:r>
      <w:r>
        <w:rPr>
          <w:sz w:val="24"/>
          <w:szCs w:val="24"/>
        </w:rPr>
        <w:t>г. от 17:00 часа в училще, със следния дневен ред:</w:t>
      </w:r>
    </w:p>
    <w:p w:rsidR="00D67489" w:rsidRDefault="00D67489" w:rsidP="00D67489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Запознаване с глава </w:t>
      </w:r>
      <w:r>
        <w:rPr>
          <w:sz w:val="24"/>
          <w:szCs w:val="24"/>
          <w:lang w:val="en-US"/>
        </w:rPr>
        <w:t>XIV</w:t>
      </w:r>
      <w:r>
        <w:rPr>
          <w:sz w:val="24"/>
          <w:szCs w:val="24"/>
        </w:rPr>
        <w:t xml:space="preserve"> от ЗПУО, относно създаване на обществените съвети към училищат</w:t>
      </w:r>
      <w:r w:rsidR="0092574C">
        <w:rPr>
          <w:sz w:val="24"/>
          <w:szCs w:val="24"/>
        </w:rPr>
        <w:t>а и с Правилника за създаването, устройството и дейността на обществените съвети към детските градини и училищата.</w:t>
      </w:r>
    </w:p>
    <w:p w:rsidR="0092574C" w:rsidRDefault="0092574C" w:rsidP="00D67489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Избор на членове </w:t>
      </w:r>
      <w:r w:rsidR="00522A51">
        <w:rPr>
          <w:sz w:val="24"/>
          <w:szCs w:val="24"/>
        </w:rPr>
        <w:t>на Обществения съвет с мандат 07.10.2025г. – 07.10.2028</w:t>
      </w:r>
      <w:r>
        <w:rPr>
          <w:sz w:val="24"/>
          <w:szCs w:val="24"/>
        </w:rPr>
        <w:t xml:space="preserve">г. на </w:t>
      </w:r>
      <w:r w:rsidR="00522A51">
        <w:rPr>
          <w:sz w:val="24"/>
          <w:szCs w:val="24"/>
        </w:rPr>
        <w:t>НУ“Захари Стоянов“ – гр.Любимец</w:t>
      </w:r>
      <w:r>
        <w:rPr>
          <w:sz w:val="24"/>
          <w:szCs w:val="24"/>
        </w:rPr>
        <w:t>.</w:t>
      </w:r>
    </w:p>
    <w:p w:rsidR="00522A51" w:rsidRPr="00522A51" w:rsidRDefault="0092574C" w:rsidP="00764A2D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en-US"/>
        </w:rPr>
      </w:pPr>
      <w:r w:rsidRPr="00522A51">
        <w:rPr>
          <w:sz w:val="24"/>
          <w:szCs w:val="24"/>
        </w:rPr>
        <w:t xml:space="preserve">Избор на резервни членове на Обществения съвет на </w:t>
      </w:r>
      <w:r w:rsidR="00522A51">
        <w:rPr>
          <w:sz w:val="24"/>
          <w:szCs w:val="24"/>
        </w:rPr>
        <w:t>НУ“Захари Стоянов“ – гр.Любимец</w:t>
      </w:r>
      <w:r w:rsidR="00522A51" w:rsidRPr="00522A51">
        <w:rPr>
          <w:sz w:val="24"/>
          <w:szCs w:val="24"/>
        </w:rPr>
        <w:t xml:space="preserve"> </w:t>
      </w:r>
      <w:r w:rsidR="00522A51">
        <w:rPr>
          <w:sz w:val="24"/>
          <w:szCs w:val="24"/>
        </w:rPr>
        <w:t>.</w:t>
      </w:r>
    </w:p>
    <w:p w:rsidR="0092574C" w:rsidRPr="00522A51" w:rsidRDefault="0092574C" w:rsidP="00764A2D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en-US"/>
        </w:rPr>
      </w:pPr>
      <w:r w:rsidRPr="00522A51">
        <w:rPr>
          <w:sz w:val="24"/>
          <w:szCs w:val="24"/>
        </w:rPr>
        <w:t xml:space="preserve">Учредително заседание на Обществения съвет към </w:t>
      </w:r>
      <w:r w:rsidR="00522A51">
        <w:rPr>
          <w:sz w:val="24"/>
          <w:szCs w:val="24"/>
        </w:rPr>
        <w:t>НУ“Захари Стоянов“ – гр.Любимец</w:t>
      </w:r>
      <w:r w:rsidR="00522A51" w:rsidRPr="00522A51">
        <w:rPr>
          <w:sz w:val="24"/>
          <w:szCs w:val="24"/>
        </w:rPr>
        <w:t xml:space="preserve"> </w:t>
      </w:r>
      <w:r w:rsidR="00522A51">
        <w:rPr>
          <w:sz w:val="24"/>
          <w:szCs w:val="24"/>
        </w:rPr>
        <w:t xml:space="preserve"> на 07.10.2025г. в училище от 17</w:t>
      </w:r>
      <w:r w:rsidR="00EF4110" w:rsidRPr="00522A51">
        <w:rPr>
          <w:sz w:val="24"/>
          <w:szCs w:val="24"/>
        </w:rPr>
        <w:t>:0</w:t>
      </w:r>
      <w:r w:rsidRPr="00522A51">
        <w:rPr>
          <w:sz w:val="24"/>
          <w:szCs w:val="24"/>
        </w:rPr>
        <w:t xml:space="preserve">0ч. при следния проект на дневен ред: </w:t>
      </w:r>
    </w:p>
    <w:p w:rsidR="0092574C" w:rsidRPr="0092574C" w:rsidRDefault="0092574C" w:rsidP="0092574C">
      <w:pPr>
        <w:pStyle w:val="ListParagraph"/>
        <w:numPr>
          <w:ilvl w:val="0"/>
          <w:numId w:val="4"/>
        </w:numPr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Избор на  председател на Обществения съвет;</w:t>
      </w:r>
    </w:p>
    <w:p w:rsidR="0092574C" w:rsidRPr="00341C70" w:rsidRDefault="0092574C" w:rsidP="00341C70">
      <w:pPr>
        <w:pStyle w:val="ListParagraph"/>
        <w:numPr>
          <w:ilvl w:val="0"/>
          <w:numId w:val="4"/>
        </w:numPr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Избор на секретар на Обществения съвет</w:t>
      </w:r>
      <w:r w:rsidR="00341C70">
        <w:rPr>
          <w:sz w:val="24"/>
          <w:szCs w:val="24"/>
        </w:rPr>
        <w:t>.</w:t>
      </w:r>
    </w:p>
    <w:p w:rsidR="00341C70" w:rsidRPr="00341C70" w:rsidRDefault="00341C70" w:rsidP="00341C70">
      <w:pPr>
        <w:pStyle w:val="ListParagraph"/>
        <w:numPr>
          <w:ilvl w:val="0"/>
          <w:numId w:val="2"/>
        </w:numPr>
        <w:jc w:val="both"/>
        <w:rPr>
          <w:b/>
          <w:sz w:val="24"/>
          <w:szCs w:val="24"/>
          <w:lang w:val="en-US"/>
        </w:rPr>
      </w:pPr>
      <w:r w:rsidRPr="00341C70">
        <w:rPr>
          <w:b/>
          <w:sz w:val="24"/>
          <w:szCs w:val="24"/>
        </w:rPr>
        <w:t>ЗАДЪЛЖАВАМ:</w:t>
      </w:r>
    </w:p>
    <w:p w:rsidR="00341C70" w:rsidRDefault="00341C70" w:rsidP="00341C70">
      <w:pPr>
        <w:pStyle w:val="ListParagraph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Класните ръководители да предоставят поименните покани за Общото събрание на представителите на родит</w:t>
      </w:r>
      <w:r w:rsidR="00522A51">
        <w:rPr>
          <w:sz w:val="24"/>
          <w:szCs w:val="24"/>
        </w:rPr>
        <w:t>елите от съответния клас и до 07.10.2025</w:t>
      </w:r>
      <w:r>
        <w:rPr>
          <w:sz w:val="24"/>
          <w:szCs w:val="24"/>
        </w:rPr>
        <w:t xml:space="preserve">г. да върнат подписания отрязък от поканата на </w:t>
      </w:r>
      <w:r w:rsidR="00522A51">
        <w:rPr>
          <w:sz w:val="24"/>
          <w:szCs w:val="24"/>
        </w:rPr>
        <w:t>Мария Нинева -ЗАС</w:t>
      </w:r>
      <w:r>
        <w:rPr>
          <w:sz w:val="24"/>
          <w:szCs w:val="24"/>
        </w:rPr>
        <w:t>.</w:t>
      </w:r>
    </w:p>
    <w:p w:rsidR="00341C70" w:rsidRDefault="00341C70" w:rsidP="00341C7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Със заповедта да бъдат запознати </w:t>
      </w:r>
      <w:r w:rsidR="00522A51">
        <w:rPr>
          <w:sz w:val="24"/>
          <w:szCs w:val="24"/>
        </w:rPr>
        <w:t>Мария Ниннева</w:t>
      </w:r>
      <w:r>
        <w:rPr>
          <w:sz w:val="24"/>
          <w:szCs w:val="24"/>
        </w:rPr>
        <w:t xml:space="preserve"> –ЗАС и класните ръководители.</w:t>
      </w:r>
    </w:p>
    <w:p w:rsidR="00341C70" w:rsidRDefault="00341C70" w:rsidP="00341C7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Контрол по изпълнение на настоящата заповед </w:t>
      </w:r>
      <w:r w:rsidR="00522A51">
        <w:rPr>
          <w:sz w:val="24"/>
          <w:szCs w:val="24"/>
        </w:rPr>
        <w:t>възлагам на Галина Цветкова - ЗДУД</w:t>
      </w:r>
      <w:r>
        <w:rPr>
          <w:sz w:val="24"/>
          <w:szCs w:val="24"/>
        </w:rPr>
        <w:t>.</w:t>
      </w:r>
    </w:p>
    <w:p w:rsidR="00341C70" w:rsidRPr="00341C70" w:rsidRDefault="00341C70" w:rsidP="00341C70">
      <w:pPr>
        <w:jc w:val="both"/>
        <w:rPr>
          <w:b/>
          <w:sz w:val="24"/>
          <w:szCs w:val="24"/>
        </w:rPr>
      </w:pPr>
      <w:r w:rsidRPr="00341C70">
        <w:rPr>
          <w:b/>
          <w:sz w:val="24"/>
          <w:szCs w:val="24"/>
        </w:rPr>
        <w:t>Таня Тошева</w:t>
      </w:r>
    </w:p>
    <w:p w:rsidR="00341C70" w:rsidRDefault="00341C70" w:rsidP="00341C70">
      <w:pPr>
        <w:jc w:val="both"/>
        <w:rPr>
          <w:b/>
          <w:i/>
          <w:sz w:val="24"/>
          <w:szCs w:val="24"/>
        </w:rPr>
      </w:pPr>
      <w:r w:rsidRPr="00341C70">
        <w:rPr>
          <w:b/>
          <w:i/>
          <w:sz w:val="24"/>
          <w:szCs w:val="24"/>
        </w:rPr>
        <w:t xml:space="preserve">Директор на </w:t>
      </w:r>
      <w:r w:rsidR="00522A51">
        <w:rPr>
          <w:b/>
          <w:i/>
          <w:sz w:val="24"/>
          <w:szCs w:val="24"/>
        </w:rPr>
        <w:t>НУ“Захари Стоянов“-гр.Любимец</w:t>
      </w:r>
    </w:p>
    <w:p w:rsidR="00341C70" w:rsidRDefault="00341C70" w:rsidP="00341C70">
      <w:pPr>
        <w:jc w:val="both"/>
        <w:rPr>
          <w:b/>
          <w:i/>
          <w:sz w:val="24"/>
          <w:szCs w:val="24"/>
        </w:rPr>
      </w:pPr>
    </w:p>
    <w:p w:rsidR="00341C70" w:rsidRDefault="00341C70" w:rsidP="00341C7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Прочели и подписали заповедта:</w:t>
      </w:r>
    </w:p>
    <w:p w:rsidR="00341C70" w:rsidRDefault="00522A51" w:rsidP="00341C70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Христина Димитрова</w:t>
      </w:r>
      <w:r w:rsidR="00341C70">
        <w:rPr>
          <w:sz w:val="24"/>
          <w:szCs w:val="24"/>
        </w:rPr>
        <w:t xml:space="preserve"> ………………………………………….</w:t>
      </w:r>
    </w:p>
    <w:p w:rsidR="00341C70" w:rsidRDefault="00522A51" w:rsidP="00341C70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Стефка Димитрова</w:t>
      </w:r>
      <w:r w:rsidR="00341C70">
        <w:rPr>
          <w:sz w:val="24"/>
          <w:szCs w:val="24"/>
        </w:rPr>
        <w:t>……………………………….</w:t>
      </w:r>
      <w:r>
        <w:rPr>
          <w:sz w:val="24"/>
          <w:szCs w:val="24"/>
        </w:rPr>
        <w:t>................</w:t>
      </w:r>
    </w:p>
    <w:p w:rsidR="00341C70" w:rsidRDefault="00522A51" w:rsidP="00341C70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Елена Белчева</w:t>
      </w:r>
      <w:r w:rsidR="00341C70">
        <w:rPr>
          <w:sz w:val="24"/>
          <w:szCs w:val="24"/>
        </w:rPr>
        <w:t>…………………………………….</w:t>
      </w:r>
      <w:r w:rsidR="00DE7F6C">
        <w:rPr>
          <w:sz w:val="24"/>
          <w:szCs w:val="24"/>
        </w:rPr>
        <w:t>..................</w:t>
      </w:r>
    </w:p>
    <w:p w:rsidR="00341C70" w:rsidRDefault="00522A51" w:rsidP="00341C70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Яна Колева</w:t>
      </w:r>
      <w:r w:rsidR="00341C70">
        <w:rPr>
          <w:sz w:val="24"/>
          <w:szCs w:val="24"/>
        </w:rPr>
        <w:t>…………………………………..</w:t>
      </w:r>
      <w:r w:rsidR="00DE7F6C">
        <w:rPr>
          <w:sz w:val="24"/>
          <w:szCs w:val="24"/>
        </w:rPr>
        <w:t>.........................</w:t>
      </w:r>
    </w:p>
    <w:p w:rsidR="00341C70" w:rsidRDefault="00522A51" w:rsidP="00341C70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Мария Михайлова</w:t>
      </w:r>
      <w:r w:rsidR="00DE7F6C">
        <w:rPr>
          <w:sz w:val="24"/>
          <w:szCs w:val="24"/>
        </w:rPr>
        <w:t>…………………………………...............</w:t>
      </w:r>
    </w:p>
    <w:p w:rsidR="00522A51" w:rsidRDefault="00522A51" w:rsidP="00341C70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Христина Христова......................................</w:t>
      </w:r>
      <w:r w:rsidR="00DE7F6C">
        <w:rPr>
          <w:sz w:val="24"/>
          <w:szCs w:val="24"/>
        </w:rPr>
        <w:t>............</w:t>
      </w:r>
    </w:p>
    <w:p w:rsidR="00522A51" w:rsidRDefault="00522A51" w:rsidP="00341C70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Светлана Янева................................................</w:t>
      </w:r>
      <w:r w:rsidR="00DE7F6C">
        <w:rPr>
          <w:sz w:val="24"/>
          <w:szCs w:val="24"/>
        </w:rPr>
        <w:t>........</w:t>
      </w:r>
    </w:p>
    <w:p w:rsidR="00522A51" w:rsidRPr="00341C70" w:rsidRDefault="00522A51" w:rsidP="00341C70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Мария Бакалова..........................</w:t>
      </w:r>
      <w:r w:rsidR="00DE7F6C">
        <w:rPr>
          <w:sz w:val="24"/>
          <w:szCs w:val="24"/>
        </w:rPr>
        <w:t>............................</w:t>
      </w:r>
      <w:bookmarkStart w:id="0" w:name="_GoBack"/>
      <w:bookmarkEnd w:id="0"/>
    </w:p>
    <w:sectPr w:rsidR="00522A51" w:rsidRPr="00341C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D431B"/>
    <w:multiLevelType w:val="hybridMultilevel"/>
    <w:tmpl w:val="C09EF150"/>
    <w:lvl w:ilvl="0" w:tplc="1352A2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079DE"/>
    <w:multiLevelType w:val="hybridMultilevel"/>
    <w:tmpl w:val="B030A41E"/>
    <w:lvl w:ilvl="0" w:tplc="C6506A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603F76"/>
    <w:multiLevelType w:val="hybridMultilevel"/>
    <w:tmpl w:val="C3E6E092"/>
    <w:lvl w:ilvl="0" w:tplc="A73402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0D021F"/>
    <w:multiLevelType w:val="hybridMultilevel"/>
    <w:tmpl w:val="FB2C82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3F6F72"/>
    <w:multiLevelType w:val="hybridMultilevel"/>
    <w:tmpl w:val="B9081476"/>
    <w:lvl w:ilvl="0" w:tplc="8E68CF20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FD3A58"/>
    <w:multiLevelType w:val="hybridMultilevel"/>
    <w:tmpl w:val="833871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489"/>
    <w:rsid w:val="000F36B6"/>
    <w:rsid w:val="00341C70"/>
    <w:rsid w:val="00522A51"/>
    <w:rsid w:val="0092574C"/>
    <w:rsid w:val="00D67489"/>
    <w:rsid w:val="00DE7F6C"/>
    <w:rsid w:val="00EF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D7DE6"/>
  <w15:docId w15:val="{20BFB5C0-6708-45EC-9C52-4735C1633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</dc:creator>
  <cp:lastModifiedBy>Tosheva</cp:lastModifiedBy>
  <cp:revision>3</cp:revision>
  <dcterms:created xsi:type="dcterms:W3CDTF">2022-11-23T08:03:00Z</dcterms:created>
  <dcterms:modified xsi:type="dcterms:W3CDTF">2025-10-07T05:52:00Z</dcterms:modified>
</cp:coreProperties>
</file>